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2351" w14:textId="77777777" w:rsidR="00563A43" w:rsidRPr="00563A43" w:rsidRDefault="00563A43" w:rsidP="00563A43">
      <w:pPr>
        <w:rPr>
          <w:b/>
          <w:bCs/>
        </w:rPr>
      </w:pPr>
      <w:r w:rsidRPr="00563A43">
        <w:rPr>
          <w:b/>
          <w:bCs/>
        </w:rPr>
        <w:t>CR06 - The Other Half of Forgiveness</w:t>
      </w:r>
    </w:p>
    <w:p w14:paraId="5F1EBAEF" w14:textId="77777777" w:rsidR="00563A43" w:rsidRPr="00563A43" w:rsidRDefault="00563A43" w:rsidP="00563A43">
      <w:r w:rsidRPr="00563A43">
        <w:rPr>
          <w:b/>
          <w:bCs/>
        </w:rPr>
        <w:t>Sermon Summary and Discussion Guide</w:t>
      </w:r>
    </w:p>
    <w:p w14:paraId="38F63ADE" w14:textId="182E2742" w:rsidR="00563A43" w:rsidRPr="00563A43" w:rsidRDefault="00563A43" w:rsidP="00563A43">
      <w:r w:rsidRPr="00563A43">
        <w:rPr>
          <w:b/>
          <w:bCs/>
        </w:rPr>
        <w:t>Pastor:</w:t>
      </w:r>
      <w:r w:rsidRPr="00563A43">
        <w:t xml:space="preserve"> Bill Lehman</w:t>
      </w:r>
      <w:r w:rsidRPr="00563A43">
        <w:br/>
      </w:r>
      <w:r w:rsidRPr="00563A43">
        <w:rPr>
          <w:b/>
          <w:bCs/>
        </w:rPr>
        <w:t>Source:</w:t>
      </w:r>
      <w:r w:rsidRPr="00563A43">
        <w:t xml:space="preserve"> </w:t>
      </w:r>
      <w:hyperlink r:id="rId5" w:history="1">
        <w:r w:rsidRPr="00563A43">
          <w:rPr>
            <w:rStyle w:val="Hyperlink"/>
          </w:rPr>
          <w:t>https://pastorbilllehman.org/audio-sermons/</w:t>
        </w:r>
      </w:hyperlink>
      <w:r>
        <w:t xml:space="preserve"> </w:t>
      </w:r>
      <w:r w:rsidRPr="00563A43">
        <w:br/>
      </w:r>
      <w:r w:rsidRPr="00563A43">
        <w:rPr>
          <w:b/>
          <w:bCs/>
        </w:rPr>
        <w:t>Prepared by:</w:t>
      </w:r>
      <w:r w:rsidRPr="00563A43">
        <w:t xml:space="preserve"> Linden Lawrence (</w:t>
      </w:r>
      <w:hyperlink r:id="rId6" w:history="1">
        <w:r w:rsidRPr="00563A43">
          <w:rPr>
            <w:rStyle w:val="Hyperlink"/>
          </w:rPr>
          <w:t>linden.lawrence@gmail.com</w:t>
        </w:r>
      </w:hyperlink>
      <w:r w:rsidRPr="00563A43">
        <w:t>)</w:t>
      </w:r>
      <w:r>
        <w:t xml:space="preserve"> </w:t>
      </w:r>
    </w:p>
    <w:p w14:paraId="593D1A88" w14:textId="77777777" w:rsidR="00563A43" w:rsidRPr="00563A43" w:rsidRDefault="00563A43" w:rsidP="00563A43">
      <w:r w:rsidRPr="00563A43">
        <w:pict w14:anchorId="31BF6F2E">
          <v:rect id="_x0000_i1061" style="width:0;height:1.5pt" o:hralign="center" o:hrstd="t" o:hr="t" fillcolor="#a0a0a0" stroked="f"/>
        </w:pict>
      </w:r>
    </w:p>
    <w:p w14:paraId="182FC2FA" w14:textId="77777777" w:rsidR="00563A43" w:rsidRPr="00563A43" w:rsidRDefault="00563A43" w:rsidP="00563A43">
      <w:pPr>
        <w:rPr>
          <w:b/>
          <w:bCs/>
        </w:rPr>
      </w:pPr>
      <w:r w:rsidRPr="00563A43">
        <w:rPr>
          <w:b/>
          <w:bCs/>
        </w:rPr>
        <w:t>Main Point 1: True Biblical Forgiveness Goes Beyond Human Understanding</w:t>
      </w:r>
    </w:p>
    <w:p w14:paraId="7B57B60D" w14:textId="77777777" w:rsidR="00563A43" w:rsidRPr="00563A43" w:rsidRDefault="00563A43" w:rsidP="00563A43">
      <w:r w:rsidRPr="00563A43">
        <w:rPr>
          <w:b/>
          <w:bCs/>
        </w:rPr>
        <w:t>Time Stamp:</w:t>
      </w:r>
      <w:r w:rsidRPr="00563A43">
        <w:t xml:space="preserve"> [00:02:26]</w:t>
      </w:r>
    </w:p>
    <w:p w14:paraId="6EF00AA1" w14:textId="77777777" w:rsidR="00563A43" w:rsidRPr="00563A43" w:rsidRDefault="00563A43" w:rsidP="00563A43">
      <w:r w:rsidRPr="00563A43">
        <w:t xml:space="preserve">Pastor Lehman begins by addressing a seeming contradiction in his teaching about justification, clarifying that when Ellen White </w:t>
      </w:r>
      <w:proofErr w:type="gramStart"/>
      <w:r w:rsidRPr="00563A43">
        <w:t>states</w:t>
      </w:r>
      <w:proofErr w:type="gramEnd"/>
      <w:r w:rsidRPr="00563A43">
        <w:t xml:space="preserve"> "pardon and justification are one and the same thing," she's referring to God's complete understanding of forgiveness, not our limited human concept. Using David's prayer in Psalm 51 and Isaiah 55:7-9 as examples, he explains that biblical forgiveness includes both the removal of guilt AND the transformation of the heart. True pardon is "not only forgiveness for sin, but reclaiming from sin" - it involves God creating a clean heart and renewing a right spirit within us. This forgiveness removes our sins "as far as the east is from the west," meaning they can never be found again, either in God's records or in our transformed hearts.</w:t>
      </w:r>
    </w:p>
    <w:p w14:paraId="09D4B0B6" w14:textId="77777777" w:rsidR="00563A43" w:rsidRPr="00563A43" w:rsidRDefault="00563A43" w:rsidP="00563A43">
      <w:r w:rsidRPr="00563A43">
        <w:rPr>
          <w:b/>
          <w:bCs/>
        </w:rPr>
        <w:t>Self-Introspection Questions:</w:t>
      </w:r>
    </w:p>
    <w:p w14:paraId="3F8BF116" w14:textId="77777777" w:rsidR="00563A43" w:rsidRPr="00563A43" w:rsidRDefault="00563A43" w:rsidP="00563A43">
      <w:pPr>
        <w:numPr>
          <w:ilvl w:val="0"/>
          <w:numId w:val="1"/>
        </w:numPr>
      </w:pPr>
      <w:r w:rsidRPr="00563A43">
        <w:t>How does my understanding of God's forgiveness compare to the biblical model presented - do I see it as merely removing guilt, or as complete heart transformation?</w:t>
      </w:r>
    </w:p>
    <w:p w14:paraId="76ACB0F4" w14:textId="77777777" w:rsidR="00563A43" w:rsidRPr="00563A43" w:rsidRDefault="00563A43" w:rsidP="00563A43">
      <w:pPr>
        <w:numPr>
          <w:ilvl w:val="0"/>
          <w:numId w:val="1"/>
        </w:numPr>
      </w:pPr>
      <w:r w:rsidRPr="00563A43">
        <w:t>When I confess sins, am I asking God to simply excuse my behavior, or am I genuinely seeking the heart change that David prayed for in Psalm 51:10?</w:t>
      </w:r>
    </w:p>
    <w:p w14:paraId="5A0D8A48" w14:textId="77777777" w:rsidR="00563A43" w:rsidRPr="00563A43" w:rsidRDefault="00563A43" w:rsidP="00563A43">
      <w:pPr>
        <w:numPr>
          <w:ilvl w:val="0"/>
          <w:numId w:val="1"/>
        </w:numPr>
      </w:pPr>
      <w:r w:rsidRPr="00563A43">
        <w:t>Do I truly believe that God's thoughts and ways of forgiveness are higher than my human understanding, or do I limit His power to my own experience?</w:t>
      </w:r>
    </w:p>
    <w:p w14:paraId="547EDFEB" w14:textId="77777777" w:rsidR="00563A43" w:rsidRPr="00563A43" w:rsidRDefault="00563A43" w:rsidP="00563A43">
      <w:r w:rsidRPr="00563A43">
        <w:pict w14:anchorId="18191766">
          <v:rect id="_x0000_i1062" style="width:0;height:1.5pt" o:hralign="center" o:hrstd="t" o:hr="t" fillcolor="#a0a0a0" stroked="f"/>
        </w:pict>
      </w:r>
    </w:p>
    <w:p w14:paraId="22612C90" w14:textId="77777777" w:rsidR="00563A43" w:rsidRPr="00563A43" w:rsidRDefault="00563A43" w:rsidP="00563A43">
      <w:pPr>
        <w:rPr>
          <w:b/>
          <w:bCs/>
        </w:rPr>
      </w:pPr>
      <w:r w:rsidRPr="00563A43">
        <w:rPr>
          <w:b/>
          <w:bCs/>
        </w:rPr>
        <w:t>Main Point 2: Our Shallow Concept of Forgiveness Creates a "Bucket Brigade" Christianity</w:t>
      </w:r>
    </w:p>
    <w:p w14:paraId="04F76343" w14:textId="77777777" w:rsidR="00563A43" w:rsidRPr="00563A43" w:rsidRDefault="00563A43" w:rsidP="00563A43">
      <w:r w:rsidRPr="00563A43">
        <w:rPr>
          <w:b/>
          <w:bCs/>
        </w:rPr>
        <w:t>Time Stamp:</w:t>
      </w:r>
      <w:r w:rsidRPr="00563A43">
        <w:t xml:space="preserve"> [00:15:38]</w:t>
      </w:r>
    </w:p>
    <w:p w14:paraId="21A7B7BD" w14:textId="77777777" w:rsidR="00563A43" w:rsidRPr="00563A43" w:rsidRDefault="00563A43" w:rsidP="00563A43">
      <w:r w:rsidRPr="00563A43">
        <w:t xml:space="preserve">Using the vivid illustration of a leaky house where residents simply placed buckets to catch drips instead of fixing the roof, Pastor Lehman demonstrates how many Christians approach forgiveness. Rather than allowing God to "patch the leaks" of sin in our character, we repeatedly return to ask forgiveness for the same sins, creating what he calls a "bucket brigade of forgiveness." This approach reduces repentance to a mere verbal transaction and creates a distorted view of God as a cosmic bookkeeper tallying </w:t>
      </w:r>
      <w:r w:rsidRPr="00563A43">
        <w:lastRenderedPageBreak/>
        <w:t>our confessions. True repentance, as described in Steps to Christ, "includes sorrow for sin and a turning away from it" - not planning to commit the same sins again while expecting continued forgiveness.</w:t>
      </w:r>
    </w:p>
    <w:p w14:paraId="3A40A28E" w14:textId="77777777" w:rsidR="00563A43" w:rsidRPr="00563A43" w:rsidRDefault="00563A43" w:rsidP="00563A43">
      <w:r w:rsidRPr="00563A43">
        <w:rPr>
          <w:b/>
          <w:bCs/>
        </w:rPr>
        <w:t>Self-Introspection Questions:</w:t>
      </w:r>
    </w:p>
    <w:p w14:paraId="5CA8F3B5" w14:textId="77777777" w:rsidR="00563A43" w:rsidRPr="00563A43" w:rsidRDefault="00563A43" w:rsidP="00563A43">
      <w:pPr>
        <w:numPr>
          <w:ilvl w:val="0"/>
          <w:numId w:val="2"/>
        </w:numPr>
      </w:pPr>
      <w:r w:rsidRPr="00563A43">
        <w:t>Am I treating forgiveness like a "bucket" to catch my repeated sins, or am I allowing God to actually "fix the roof" of my character?</w:t>
      </w:r>
    </w:p>
    <w:p w14:paraId="589A4397" w14:textId="77777777" w:rsidR="00563A43" w:rsidRPr="00563A43" w:rsidRDefault="00563A43" w:rsidP="00563A43">
      <w:pPr>
        <w:numPr>
          <w:ilvl w:val="0"/>
          <w:numId w:val="2"/>
        </w:numPr>
      </w:pPr>
      <w:r w:rsidRPr="00563A43">
        <w:t>Does my repentance include genuine sorrow that leads to turning away from sin, or is it merely a verbal routine I perform?</w:t>
      </w:r>
    </w:p>
    <w:p w14:paraId="311FD3B8" w14:textId="77777777" w:rsidR="00563A43" w:rsidRPr="00563A43" w:rsidRDefault="00563A43" w:rsidP="00563A43">
      <w:pPr>
        <w:numPr>
          <w:ilvl w:val="0"/>
          <w:numId w:val="2"/>
        </w:numPr>
      </w:pPr>
      <w:r w:rsidRPr="00563A43">
        <w:t>How often do I find myself asking forgiveness for the same recurring sins, and what might this reveal about the depth of my confession?</w:t>
      </w:r>
    </w:p>
    <w:p w14:paraId="2D0A07D8" w14:textId="77777777" w:rsidR="00563A43" w:rsidRPr="00563A43" w:rsidRDefault="00563A43" w:rsidP="00563A43">
      <w:r w:rsidRPr="00563A43">
        <w:pict w14:anchorId="15A355CF">
          <v:rect id="_x0000_i1063" style="width:0;height:1.5pt" o:hralign="center" o:hrstd="t" o:hr="t" fillcolor="#a0a0a0" stroked="f"/>
        </w:pict>
      </w:r>
    </w:p>
    <w:p w14:paraId="74DBC6AD" w14:textId="77777777" w:rsidR="00563A43" w:rsidRPr="00563A43" w:rsidRDefault="00563A43" w:rsidP="00563A43">
      <w:pPr>
        <w:rPr>
          <w:b/>
          <w:bCs/>
        </w:rPr>
      </w:pPr>
      <w:r w:rsidRPr="00563A43">
        <w:rPr>
          <w:b/>
          <w:bCs/>
        </w:rPr>
        <w:t>Additional Insight: The Cross as the Source of Genuine Transformation</w:t>
      </w:r>
    </w:p>
    <w:p w14:paraId="2E61D98E" w14:textId="77777777" w:rsidR="00563A43" w:rsidRPr="00563A43" w:rsidRDefault="00563A43" w:rsidP="00563A43">
      <w:r w:rsidRPr="00563A43">
        <w:rPr>
          <w:b/>
          <w:bCs/>
        </w:rPr>
        <w:t>Time Stamp:</w:t>
      </w:r>
      <w:r w:rsidRPr="00563A43">
        <w:t xml:space="preserve"> [00:24:30]</w:t>
      </w:r>
    </w:p>
    <w:p w14:paraId="7AE3D60D" w14:textId="77777777" w:rsidR="00563A43" w:rsidRPr="00563A43" w:rsidRDefault="00563A43" w:rsidP="00563A43">
      <w:r w:rsidRPr="00563A43">
        <w:t>Between the practical application of forgiveness and its ultimate source, Pastor Lehman emphasizes a crucial truth: genuine forgiveness and transformation can only occur through understanding Christ's sacrifice. He challenges the modern tendency toward "</w:t>
      </w:r>
      <w:proofErr w:type="spellStart"/>
      <w:r w:rsidRPr="00563A43">
        <w:t>crossless</w:t>
      </w:r>
      <w:proofErr w:type="spellEnd"/>
      <w:r w:rsidRPr="00563A43">
        <w:t xml:space="preserve"> Christianity" by explaining that without the shedding of blood, there is no remission of sin (Hebrews 9:22). Using the Old Testament sacrificial system as a type, he shows how confession must include recognition of what our sins cost Jesus. When we truly behold Christ crucified for our sins, it naturally produces the heart change we cannot manufacture ourselves - leading to genuine sorrow for sin and radical life transformation.</w:t>
      </w:r>
    </w:p>
    <w:p w14:paraId="1197BD24" w14:textId="77777777" w:rsidR="00563A43" w:rsidRPr="00563A43" w:rsidRDefault="00563A43" w:rsidP="00563A43">
      <w:r w:rsidRPr="00563A43">
        <w:pict w14:anchorId="361FB10E">
          <v:rect id="_x0000_i1064" style="width:0;height:1.5pt" o:hralign="center" o:hrstd="t" o:hr="t" fillcolor="#a0a0a0" stroked="f"/>
        </w:pict>
      </w:r>
    </w:p>
    <w:p w14:paraId="053FD0D8" w14:textId="77777777" w:rsidR="00563A43" w:rsidRPr="00563A43" w:rsidRDefault="00563A43" w:rsidP="00563A43">
      <w:pPr>
        <w:rPr>
          <w:b/>
          <w:bCs/>
        </w:rPr>
      </w:pPr>
      <w:r w:rsidRPr="00563A43">
        <w:rPr>
          <w:b/>
          <w:bCs/>
        </w:rPr>
        <w:t>Main Point 3: The Cross Experience Produces Natural Heart Transformation</w:t>
      </w:r>
    </w:p>
    <w:p w14:paraId="7C3B9BDF" w14:textId="77777777" w:rsidR="00563A43" w:rsidRPr="00563A43" w:rsidRDefault="00563A43" w:rsidP="00563A43">
      <w:r w:rsidRPr="00563A43">
        <w:rPr>
          <w:b/>
          <w:bCs/>
        </w:rPr>
        <w:t>Time Stamp:</w:t>
      </w:r>
      <w:r w:rsidRPr="00563A43">
        <w:t xml:space="preserve"> [00:33:27]</w:t>
      </w:r>
    </w:p>
    <w:p w14:paraId="15D7BD10" w14:textId="77777777" w:rsidR="00563A43" w:rsidRPr="00563A43" w:rsidRDefault="00563A43" w:rsidP="00563A43">
      <w:r w:rsidRPr="00563A43">
        <w:t>The climax of the sermon focuses on the transformative power of spending time at the cross. Pastor Lehman explains that when we truly see Jesus dying for our specific sins - not just intellectually but experientially - it naturally produces the sorrow for sin that leads to repentance and reformation. Quoting extensively from Steps to Christ, he shows how beholding Christ's love at Calvary softens the heart, reveals our true sinfulness, and creates genuine contrition. This isn't about emotional manipulation but about understanding the magnitude of God's love demonstrated in Christ's sacrifice. The natural result of this cross experience is what David prayed for - a clean heart and renewed spirit - because we come to loathe our sinfulness when we see how it wounded Jesus.</w:t>
      </w:r>
    </w:p>
    <w:p w14:paraId="107CDCD1" w14:textId="77777777" w:rsidR="00563A43" w:rsidRPr="00563A43" w:rsidRDefault="00563A43" w:rsidP="00563A43">
      <w:r w:rsidRPr="00563A43">
        <w:rPr>
          <w:b/>
          <w:bCs/>
        </w:rPr>
        <w:t>Self-Introspection Questions:</w:t>
      </w:r>
    </w:p>
    <w:p w14:paraId="212FF4C7" w14:textId="77777777" w:rsidR="00563A43" w:rsidRPr="00563A43" w:rsidRDefault="00563A43" w:rsidP="00563A43">
      <w:pPr>
        <w:numPr>
          <w:ilvl w:val="0"/>
          <w:numId w:val="3"/>
        </w:numPr>
      </w:pPr>
      <w:r w:rsidRPr="00563A43">
        <w:lastRenderedPageBreak/>
        <w:t>When I think about my sins, do I connect them to Christ's suffering on the cross, or do I keep them as abstract concepts?</w:t>
      </w:r>
    </w:p>
    <w:p w14:paraId="47CE2845" w14:textId="77777777" w:rsidR="00563A43" w:rsidRPr="00563A43" w:rsidRDefault="00563A43" w:rsidP="00563A43">
      <w:pPr>
        <w:numPr>
          <w:ilvl w:val="0"/>
          <w:numId w:val="3"/>
        </w:numPr>
      </w:pPr>
      <w:r w:rsidRPr="00563A43">
        <w:t xml:space="preserve">How much time do I </w:t>
      </w:r>
      <w:proofErr w:type="gramStart"/>
      <w:r w:rsidRPr="00563A43">
        <w:t>actually spend</w:t>
      </w:r>
      <w:proofErr w:type="gramEnd"/>
      <w:r w:rsidRPr="00563A43">
        <w:t xml:space="preserve"> contemplating Christ's sacrifice for my specific sins, and how does this affect my desire to sin?</w:t>
      </w:r>
    </w:p>
    <w:p w14:paraId="4AEBBED3" w14:textId="77777777" w:rsidR="00563A43" w:rsidRPr="00563A43" w:rsidRDefault="00563A43" w:rsidP="00563A43">
      <w:pPr>
        <w:numPr>
          <w:ilvl w:val="0"/>
          <w:numId w:val="3"/>
        </w:numPr>
      </w:pPr>
      <w:r w:rsidRPr="00563A43">
        <w:t>Is my Christian experience characterized by the peace and freedom that comes from truly understanding Christ's love at Calvary?</w:t>
      </w:r>
    </w:p>
    <w:p w14:paraId="510483BC" w14:textId="77777777" w:rsidR="00563A43" w:rsidRPr="00563A43" w:rsidRDefault="00563A43" w:rsidP="00563A43">
      <w:r w:rsidRPr="00563A43">
        <w:pict w14:anchorId="78D82B2B">
          <v:rect id="_x0000_i1065" style="width:0;height:1.5pt" o:hralign="center" o:hrstd="t" o:hr="t" fillcolor="#a0a0a0" stroked="f"/>
        </w:pict>
      </w:r>
    </w:p>
    <w:p w14:paraId="353EB065" w14:textId="77777777" w:rsidR="00563A43" w:rsidRPr="00563A43" w:rsidRDefault="00563A43" w:rsidP="00563A43">
      <w:pPr>
        <w:rPr>
          <w:b/>
          <w:bCs/>
        </w:rPr>
      </w:pPr>
      <w:r w:rsidRPr="00563A43">
        <w:rPr>
          <w:b/>
          <w:bCs/>
        </w:rPr>
        <w:t>Closing Challenge</w:t>
      </w:r>
    </w:p>
    <w:p w14:paraId="4101D826" w14:textId="77777777" w:rsidR="00563A43" w:rsidRPr="00563A43" w:rsidRDefault="00563A43" w:rsidP="00563A43">
      <w:r w:rsidRPr="00563A43">
        <w:t>Pastor Lehman concludes with a powerful observation: "God is waiting for Seventh-day Adventists to not only be forgiven for but reclaimed from sin. The world is looking for a Christian who is displaying and demonstrating a God like this." This sermon challenges us to move beyond surface-level Christianity to experience the complete forgiveness that transforms lives. The "other half of forgiveness" isn't just about having our sins pardoned - it's about being so changed by God's love that we naturally turn away from sin and demonstrate His character to a watching world.</w:t>
      </w:r>
    </w:p>
    <w:p w14:paraId="7ECE1240" w14:textId="77777777" w:rsidR="00563A43" w:rsidRPr="00563A43" w:rsidRDefault="00563A43" w:rsidP="00563A43">
      <w:r w:rsidRPr="00563A43">
        <w:rPr>
          <w:b/>
          <w:bCs/>
        </w:rPr>
        <w:t>Final Reflection Question:</w:t>
      </w:r>
      <w:r w:rsidRPr="00563A43">
        <w:t xml:space="preserve"> What would change in my daily life if I truly experienced both halves of forgiveness - not just pardon for sin, but complete reclamation from it?</w:t>
      </w:r>
    </w:p>
    <w:p w14:paraId="429F2965" w14:textId="77777777" w:rsidR="00563A43" w:rsidRPr="00563A43" w:rsidRDefault="00563A43" w:rsidP="00563A43">
      <w:r w:rsidRPr="00563A43">
        <w:pict w14:anchorId="17FCFC98">
          <v:rect id="_x0000_i1066" style="width:0;height:1.5pt" o:hralign="center" o:hrstd="t" o:hr="t" fillcolor="#a0a0a0" stroked="f"/>
        </w:pict>
      </w:r>
    </w:p>
    <w:p w14:paraId="6F03E32D" w14:textId="77777777" w:rsidR="00563A43" w:rsidRPr="00563A43" w:rsidRDefault="00563A43" w:rsidP="00563A43">
      <w:r w:rsidRPr="00563A43">
        <w:rPr>
          <w:i/>
          <w:iCs/>
        </w:rPr>
        <w:t>I encourage you to listen to Pastor Lehman's audio sermons for keen insights, deeper nuggets, and delicate nuances that he has crafted into his message.</w:t>
      </w:r>
    </w:p>
    <w:p w14:paraId="032F2D3D" w14:textId="08769FC7" w:rsidR="00563A43" w:rsidRPr="00563A43" w:rsidRDefault="00563A43" w:rsidP="00563A43">
      <w:r w:rsidRPr="00563A43">
        <w:rPr>
          <w:b/>
          <w:bCs/>
        </w:rPr>
        <w:t>Blessings,</w:t>
      </w:r>
      <w:r w:rsidRPr="00563A43">
        <w:br/>
        <w:t>Linden Lawrence</w:t>
      </w:r>
      <w:r w:rsidRPr="00563A43">
        <w:br/>
        <w:t xml:space="preserve">Email: </w:t>
      </w:r>
      <w:hyperlink r:id="rId7" w:history="1">
        <w:r w:rsidRPr="00563A43">
          <w:rPr>
            <w:rStyle w:val="Hyperlink"/>
          </w:rPr>
          <w:t>linden.lawrence@gmail.com</w:t>
        </w:r>
      </w:hyperlink>
      <w:r>
        <w:t xml:space="preserve"> </w:t>
      </w:r>
    </w:p>
    <w:p w14:paraId="45825641" w14:textId="75E1055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17D6"/>
    <w:multiLevelType w:val="multilevel"/>
    <w:tmpl w:val="6638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11D18"/>
    <w:multiLevelType w:val="multilevel"/>
    <w:tmpl w:val="D7AA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F25DC"/>
    <w:multiLevelType w:val="multilevel"/>
    <w:tmpl w:val="658A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420347">
    <w:abstractNumId w:val="0"/>
  </w:num>
  <w:num w:numId="2" w16cid:durableId="549657873">
    <w:abstractNumId w:val="2"/>
  </w:num>
  <w:num w:numId="3" w16cid:durableId="210260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43"/>
    <w:rsid w:val="00023626"/>
    <w:rsid w:val="000F7A5E"/>
    <w:rsid w:val="00261A67"/>
    <w:rsid w:val="00303442"/>
    <w:rsid w:val="004C291E"/>
    <w:rsid w:val="00563A43"/>
    <w:rsid w:val="007132BB"/>
    <w:rsid w:val="00B176B8"/>
    <w:rsid w:val="00B96341"/>
    <w:rsid w:val="00CA3CC3"/>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9B514"/>
  <w15:chartTrackingRefBased/>
  <w15:docId w15:val="{54C5CFCA-DAA4-44C5-89DA-FA85933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563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A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A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3A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3A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3A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3A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3A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A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A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3A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3A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3A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3A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3A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3A4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63A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63A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A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3A43"/>
    <w:pPr>
      <w:spacing w:before="160"/>
      <w:jc w:val="center"/>
    </w:pPr>
    <w:rPr>
      <w:i/>
      <w:iCs/>
      <w:color w:val="404040" w:themeColor="text1" w:themeTint="BF"/>
    </w:rPr>
  </w:style>
  <w:style w:type="character" w:customStyle="1" w:styleId="QuoteChar">
    <w:name w:val="Quote Char"/>
    <w:basedOn w:val="DefaultParagraphFont"/>
    <w:link w:val="Quote"/>
    <w:uiPriority w:val="29"/>
    <w:rsid w:val="00563A43"/>
    <w:rPr>
      <w:i/>
      <w:iCs/>
      <w:color w:val="404040" w:themeColor="text1" w:themeTint="BF"/>
    </w:rPr>
  </w:style>
  <w:style w:type="paragraph" w:styleId="ListParagraph">
    <w:name w:val="List Paragraph"/>
    <w:basedOn w:val="Normal"/>
    <w:uiPriority w:val="34"/>
    <w:qFormat/>
    <w:rsid w:val="00563A43"/>
    <w:pPr>
      <w:ind w:left="720"/>
      <w:contextualSpacing/>
    </w:pPr>
  </w:style>
  <w:style w:type="character" w:styleId="IntenseEmphasis">
    <w:name w:val="Intense Emphasis"/>
    <w:basedOn w:val="DefaultParagraphFont"/>
    <w:uiPriority w:val="21"/>
    <w:qFormat/>
    <w:rsid w:val="00563A43"/>
    <w:rPr>
      <w:i/>
      <w:iCs/>
      <w:color w:val="0F4761" w:themeColor="accent1" w:themeShade="BF"/>
    </w:rPr>
  </w:style>
  <w:style w:type="paragraph" w:styleId="IntenseQuote">
    <w:name w:val="Intense Quote"/>
    <w:basedOn w:val="Normal"/>
    <w:next w:val="Normal"/>
    <w:link w:val="IntenseQuoteChar"/>
    <w:uiPriority w:val="30"/>
    <w:qFormat/>
    <w:rsid w:val="00563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A43"/>
    <w:rPr>
      <w:i/>
      <w:iCs/>
      <w:color w:val="0F4761" w:themeColor="accent1" w:themeShade="BF"/>
    </w:rPr>
  </w:style>
  <w:style w:type="character" w:styleId="IntenseReference">
    <w:name w:val="Intense Reference"/>
    <w:basedOn w:val="DefaultParagraphFont"/>
    <w:uiPriority w:val="32"/>
    <w:qFormat/>
    <w:rsid w:val="00563A43"/>
    <w:rPr>
      <w:b/>
      <w:bCs/>
      <w:smallCaps/>
      <w:color w:val="0F4761" w:themeColor="accent1" w:themeShade="BF"/>
      <w:spacing w:val="5"/>
    </w:rPr>
  </w:style>
  <w:style w:type="character" w:styleId="Hyperlink">
    <w:name w:val="Hyperlink"/>
    <w:basedOn w:val="DefaultParagraphFont"/>
    <w:uiPriority w:val="99"/>
    <w:unhideWhenUsed/>
    <w:rsid w:val="00563A43"/>
    <w:rPr>
      <w:color w:val="467886" w:themeColor="hyperlink"/>
      <w:u w:val="single"/>
    </w:rPr>
  </w:style>
  <w:style w:type="character" w:styleId="UnresolvedMention">
    <w:name w:val="Unresolved Mention"/>
    <w:basedOn w:val="DefaultParagraphFont"/>
    <w:uiPriority w:val="99"/>
    <w:semiHidden/>
    <w:unhideWhenUsed/>
    <w:rsid w:val="0056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en.lawre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934</Words>
  <Characters>5110</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2025-09-21T10:15:00Z</dcterms:created>
  <dcterms:modified xsi:type="dcterms:W3CDTF">2025-09-21T10:18:00Z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87b3c453-3466-422c-9076-e7d036768e30</vt:lpwstr>
  </property>
</Properties>
</file>